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F1B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tbl>
      <w:tblPr>
        <w:tblStyle w:val="af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A6303D" w14:paraId="3D13D9A5" w14:textId="77777777">
        <w:trPr>
          <w:trHeight w:val="340"/>
        </w:trPr>
        <w:tc>
          <w:tcPr>
            <w:tcW w:w="2834" w:type="dxa"/>
            <w:vAlign w:val="center"/>
          </w:tcPr>
          <w:p w14:paraId="74DDC9C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SZEMÉLYI ADATOK</w:t>
            </w:r>
          </w:p>
        </w:tc>
        <w:tc>
          <w:tcPr>
            <w:tcW w:w="7541" w:type="dxa"/>
            <w:vAlign w:val="center"/>
          </w:tcPr>
          <w:p w14:paraId="7B92780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t>Adja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meg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vezetéknevét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és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utónevét</w:t>
            </w:r>
            <w:proofErr w:type="spellEnd"/>
          </w:p>
        </w:tc>
      </w:tr>
      <w:tr w:rsidR="00A6303D" w14:paraId="0E95D085" w14:textId="77777777">
        <w:trPr>
          <w:trHeight w:val="227"/>
        </w:trPr>
        <w:tc>
          <w:tcPr>
            <w:tcW w:w="10375" w:type="dxa"/>
            <w:gridSpan w:val="2"/>
          </w:tcPr>
          <w:p w14:paraId="3D9169D4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Nem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kötelező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minden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címsort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kitölteni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.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Kérjük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,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törölje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az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üresen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hagyott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rovatokat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>.]</w:t>
            </w:r>
          </w:p>
        </w:tc>
      </w:tr>
      <w:tr w:rsidR="00A6303D" w14:paraId="7EFF1924" w14:textId="77777777">
        <w:trPr>
          <w:trHeight w:val="340"/>
        </w:trPr>
        <w:tc>
          <w:tcPr>
            <w:tcW w:w="2834" w:type="dxa"/>
            <w:vMerge w:val="restart"/>
          </w:tcPr>
          <w:p w14:paraId="246D446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drawing>
                <wp:inline distT="0" distB="0" distL="114300" distR="114300" wp14:anchorId="06919F10" wp14:editId="1B8FD001">
                  <wp:extent cx="905510" cy="1047115"/>
                  <wp:effectExtent l="0" t="0" r="0" b="0"/>
                  <wp:docPr id="10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14:paraId="0EE4EA5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lakcímét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ország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irányítószám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város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utca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házszám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 wp14:anchorId="772B69C3" wp14:editId="57854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05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4D0EF2BC" w14:textId="77777777">
        <w:trPr>
          <w:trHeight w:val="340"/>
        </w:trPr>
        <w:tc>
          <w:tcPr>
            <w:tcW w:w="2834" w:type="dxa"/>
            <w:vMerge/>
          </w:tcPr>
          <w:p w14:paraId="1B747EDB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5F3345F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telefonszámát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  </w:t>
            </w:r>
            <w:r>
              <w:rPr>
                <w:rFonts w:eastAsia="Arial" w:cs="Arial"/>
                <w:noProof/>
                <w:sz w:val="18"/>
                <w:szCs w:val="18"/>
              </w:rPr>
              <w:drawing>
                <wp:inline distT="0" distB="0" distL="114300" distR="114300" wp14:anchorId="3030F7DE" wp14:editId="61A1D477">
                  <wp:extent cx="126365" cy="129540"/>
                  <wp:effectExtent l="0" t="0" r="0" b="0"/>
                  <wp:docPr id="105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mobilszámát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     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 wp14:anchorId="1860CAC0" wp14:editId="544EE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0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774BFAF3" w14:textId="77777777">
        <w:trPr>
          <w:trHeight w:val="340"/>
        </w:trPr>
        <w:tc>
          <w:tcPr>
            <w:tcW w:w="2834" w:type="dxa"/>
            <w:vMerge/>
          </w:tcPr>
          <w:p w14:paraId="5182FB60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28F26CF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</w:rPr>
              <w:t xml:space="preserve"> meg e-mail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címét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 wp14:anchorId="714E2574" wp14:editId="5DFFC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105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02A8ED1E" w14:textId="77777777">
        <w:trPr>
          <w:trHeight w:val="340"/>
        </w:trPr>
        <w:tc>
          <w:tcPr>
            <w:tcW w:w="2834" w:type="dxa"/>
            <w:vMerge/>
          </w:tcPr>
          <w:p w14:paraId="38E742B3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1AF6A1C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honlapja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elérhetőségét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 wp14:anchorId="391C96FF" wp14:editId="18D98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10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38DCBDDA" w14:textId="77777777">
        <w:trPr>
          <w:trHeight w:val="340"/>
        </w:trPr>
        <w:tc>
          <w:tcPr>
            <w:tcW w:w="2834" w:type="dxa"/>
            <w:vMerge/>
          </w:tcPr>
          <w:p w14:paraId="259D569E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2010A027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azonnali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üzenetküldő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alkalmazásának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típusát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(pl. skype)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fenti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alkalmazásban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használt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azonosítóját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 wp14:anchorId="6CBA55CF" wp14:editId="437AD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105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2F049F19" w14:textId="77777777">
        <w:trPr>
          <w:trHeight w:val="397"/>
        </w:trPr>
        <w:tc>
          <w:tcPr>
            <w:tcW w:w="2834" w:type="dxa"/>
            <w:vMerge/>
          </w:tcPr>
          <w:p w14:paraId="076C2B31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BC1A5DB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0" w:hanging="2"/>
              <w:rPr>
                <w:rFonts w:eastAsia="Arial" w:cs="Arial"/>
                <w:color w:val="1593CB"/>
                <w:szCs w:val="16"/>
              </w:rPr>
            </w:pP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Neme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nemét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 xml:space="preserve">|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Születési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dátum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hh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éééé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 xml:space="preserve">|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Állampolgárság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Tüntesse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állampolgárságát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5F584212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A6303D" w14:paraId="3C3B454D" w14:textId="77777777">
        <w:trPr>
          <w:trHeight w:val="340"/>
        </w:trPr>
        <w:tc>
          <w:tcPr>
            <w:tcW w:w="2834" w:type="dxa"/>
            <w:vAlign w:val="center"/>
          </w:tcPr>
          <w:p w14:paraId="57EB8B0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BETÖLTENI KÍVÁNT MUNKAKÖR</w:t>
            </w:r>
          </w:p>
          <w:p w14:paraId="024140E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POZÍCIÓ / BEOSZTÁS</w:t>
            </w:r>
          </w:p>
          <w:p w14:paraId="1C63514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KERESETT MUNKAKÖR</w:t>
            </w:r>
          </w:p>
          <w:p w14:paraId="2931101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MEGPÁLYÁZNI KÍVÁNT TANULMÁNYOK</w:t>
            </w:r>
          </w:p>
        </w:tc>
        <w:tc>
          <w:tcPr>
            <w:tcW w:w="7541" w:type="dxa"/>
            <w:vAlign w:val="center"/>
          </w:tcPr>
          <w:p w14:paraId="5A424AC5" w14:textId="6CAC849A" w:rsidR="00A6303D" w:rsidRDefault="00473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sz w:val="26"/>
                <w:szCs w:val="26"/>
              </w:rPr>
            </w:pPr>
            <w:proofErr w:type="spellStart"/>
            <w:r w:rsidRPr="00473503">
              <w:rPr>
                <w:rFonts w:eastAsia="Arial" w:cs="Arial"/>
                <w:sz w:val="26"/>
                <w:szCs w:val="26"/>
              </w:rPr>
              <w:t>Szakértői</w:t>
            </w:r>
            <w:proofErr w:type="spellEnd"/>
            <w:r w:rsidRPr="00473503">
              <w:rPr>
                <w:rFonts w:eastAsia="Arial" w:cs="Arial"/>
                <w:sz w:val="26"/>
                <w:szCs w:val="26"/>
              </w:rPr>
              <w:t xml:space="preserve"> (</w:t>
            </w:r>
            <w:proofErr w:type="spellStart"/>
            <w:r w:rsidRPr="00473503">
              <w:rPr>
                <w:rFonts w:eastAsia="Arial" w:cs="Arial"/>
                <w:sz w:val="26"/>
                <w:szCs w:val="26"/>
              </w:rPr>
              <w:t>képzőhely-ellenőri</w:t>
            </w:r>
            <w:proofErr w:type="spellEnd"/>
            <w:r w:rsidRPr="00473503">
              <w:rPr>
                <w:rFonts w:eastAsia="Arial" w:cs="Arial"/>
                <w:sz w:val="26"/>
                <w:szCs w:val="26"/>
              </w:rPr>
              <w:t xml:space="preserve">) </w:t>
            </w:r>
            <w:proofErr w:type="spellStart"/>
            <w:r w:rsidRPr="00473503">
              <w:rPr>
                <w:rFonts w:eastAsia="Arial" w:cs="Arial"/>
                <w:sz w:val="26"/>
                <w:szCs w:val="26"/>
              </w:rPr>
              <w:t>pályázat</w:t>
            </w:r>
            <w:proofErr w:type="spellEnd"/>
          </w:p>
        </w:tc>
      </w:tr>
    </w:tbl>
    <w:p w14:paraId="48DE7DBA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1DB14BCB" w14:textId="77777777">
        <w:trPr>
          <w:trHeight w:val="170"/>
        </w:trPr>
        <w:tc>
          <w:tcPr>
            <w:tcW w:w="2835" w:type="dxa"/>
          </w:tcPr>
          <w:p w14:paraId="1A8A31D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SZAKMAI TAPASZTALAT</w:t>
            </w:r>
          </w:p>
        </w:tc>
        <w:tc>
          <w:tcPr>
            <w:tcW w:w="7540" w:type="dxa"/>
          </w:tcPr>
          <w:p w14:paraId="42A70D2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5BE03ADB" wp14:editId="443EDAB2">
                  <wp:extent cx="4789170" cy="90170"/>
                  <wp:effectExtent l="0" t="0" r="0" b="0"/>
                  <wp:docPr id="105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5B5796C" w14:textId="77777777" w:rsidR="00A6303D" w:rsidRDefault="00F4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</w:t>
      </w:r>
      <w:proofErr w:type="spellStart"/>
      <w:r>
        <w:rPr>
          <w:rFonts w:eastAsia="Arial" w:cs="Arial"/>
          <w:color w:val="FF0000"/>
          <w:szCs w:val="16"/>
        </w:rPr>
        <w:t>Szakmai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tapasztalatait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egyesével</w:t>
      </w:r>
      <w:proofErr w:type="spellEnd"/>
      <w:r>
        <w:rPr>
          <w:rFonts w:eastAsia="Arial" w:cs="Arial"/>
          <w:color w:val="FF0000"/>
          <w:szCs w:val="16"/>
        </w:rPr>
        <w:t xml:space="preserve">, </w:t>
      </w:r>
      <w:proofErr w:type="spellStart"/>
      <w:r>
        <w:rPr>
          <w:rFonts w:eastAsia="Arial" w:cs="Arial"/>
          <w:color w:val="FF0000"/>
          <w:szCs w:val="16"/>
        </w:rPr>
        <w:t>külön-külön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mutassa</w:t>
      </w:r>
      <w:proofErr w:type="spellEnd"/>
      <w:r>
        <w:rPr>
          <w:rFonts w:eastAsia="Arial" w:cs="Arial"/>
          <w:color w:val="FF0000"/>
          <w:szCs w:val="16"/>
        </w:rPr>
        <w:t xml:space="preserve"> be, a </w:t>
      </w:r>
      <w:proofErr w:type="spellStart"/>
      <w:r>
        <w:rPr>
          <w:rFonts w:eastAsia="Arial" w:cs="Arial"/>
          <w:color w:val="FF0000"/>
          <w:szCs w:val="16"/>
        </w:rPr>
        <w:t>legutóbbival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kezdve</w:t>
      </w:r>
      <w:proofErr w:type="spellEnd"/>
      <w:r>
        <w:rPr>
          <w:rFonts w:eastAsia="Arial" w:cs="Arial"/>
          <w:color w:val="FF0000"/>
          <w:szCs w:val="16"/>
        </w:rPr>
        <w:t xml:space="preserve">, </w:t>
      </w:r>
      <w:proofErr w:type="spellStart"/>
      <w:r>
        <w:rPr>
          <w:rFonts w:eastAsia="Arial" w:cs="Arial"/>
          <w:color w:val="FF0000"/>
          <w:szCs w:val="16"/>
        </w:rPr>
        <w:t>fordított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időrendi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sorrendben</w:t>
      </w:r>
      <w:proofErr w:type="spellEnd"/>
      <w:r>
        <w:rPr>
          <w:rFonts w:eastAsia="Arial" w:cs="Arial"/>
          <w:color w:val="FF0000"/>
          <w:szCs w:val="16"/>
        </w:rPr>
        <w:t>.]</w:t>
      </w:r>
    </w:p>
    <w:tbl>
      <w:tblPr>
        <w:tblStyle w:val="af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A6303D" w14:paraId="16855452" w14:textId="77777777">
        <w:tc>
          <w:tcPr>
            <w:tcW w:w="2834" w:type="dxa"/>
            <w:vMerge w:val="restart"/>
          </w:tcPr>
          <w:p w14:paraId="0DFFF37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időtartamot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tól-ig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)</w:t>
            </w:r>
          </w:p>
        </w:tc>
        <w:tc>
          <w:tcPr>
            <w:tcW w:w="7541" w:type="dxa"/>
          </w:tcPr>
          <w:p w14:paraId="2F2AC2F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Tüntesse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fel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foglalkozását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pozícióját</w:t>
            </w:r>
            <w:proofErr w:type="spellEnd"/>
          </w:p>
        </w:tc>
      </w:tr>
      <w:tr w:rsidR="00A6303D" w14:paraId="2D2103E2" w14:textId="77777777">
        <w:tc>
          <w:tcPr>
            <w:tcW w:w="2834" w:type="dxa"/>
            <w:vMerge/>
          </w:tcPr>
          <w:p w14:paraId="14008D2E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</w:tcPr>
          <w:p w14:paraId="7434EACF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munkaadó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nevét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székhelyét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A6303D" w14:paraId="587D1F15" w14:textId="77777777">
        <w:tc>
          <w:tcPr>
            <w:tcW w:w="2834" w:type="dxa"/>
            <w:vMerge/>
          </w:tcPr>
          <w:p w14:paraId="669EB22B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7125F6E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Tüntesse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főbb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tevékenységeit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feladatköreit</w:t>
            </w:r>
            <w:proofErr w:type="spellEnd"/>
          </w:p>
        </w:tc>
      </w:tr>
      <w:tr w:rsidR="00A6303D" w14:paraId="2C0A93F0" w14:textId="77777777">
        <w:trPr>
          <w:trHeight w:val="340"/>
        </w:trPr>
        <w:tc>
          <w:tcPr>
            <w:tcW w:w="2834" w:type="dxa"/>
            <w:vMerge/>
          </w:tcPr>
          <w:p w14:paraId="531E4085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4A9E0AA1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6"/>
              </w:rPr>
            </w:pPr>
          </w:p>
        </w:tc>
      </w:tr>
    </w:tbl>
    <w:p w14:paraId="2CDA22AC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3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080581F4" w14:textId="77777777">
        <w:trPr>
          <w:trHeight w:val="170"/>
        </w:trPr>
        <w:tc>
          <w:tcPr>
            <w:tcW w:w="2835" w:type="dxa"/>
          </w:tcPr>
          <w:p w14:paraId="4770FB1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TANULMÁNYOK</w:t>
            </w:r>
          </w:p>
        </w:tc>
        <w:tc>
          <w:tcPr>
            <w:tcW w:w="7540" w:type="dxa"/>
          </w:tcPr>
          <w:p w14:paraId="545CD288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3A58B129" wp14:editId="77914B35">
                  <wp:extent cx="4789170" cy="90170"/>
                  <wp:effectExtent l="0" t="0" r="0" b="0"/>
                  <wp:docPr id="105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5657193F" w14:textId="77777777" w:rsidR="00A6303D" w:rsidRDefault="00F4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 xml:space="preserve">[Minden </w:t>
      </w:r>
      <w:proofErr w:type="spellStart"/>
      <w:r>
        <w:rPr>
          <w:rFonts w:eastAsia="Arial" w:cs="Arial"/>
          <w:color w:val="FF0000"/>
          <w:szCs w:val="16"/>
        </w:rPr>
        <w:t>egyes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képzést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külön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tüntessen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fel</w:t>
      </w:r>
      <w:proofErr w:type="spellEnd"/>
      <w:r>
        <w:rPr>
          <w:rFonts w:eastAsia="Arial" w:cs="Arial"/>
          <w:color w:val="FF0000"/>
          <w:szCs w:val="16"/>
        </w:rPr>
        <w:t xml:space="preserve">, a </w:t>
      </w:r>
      <w:proofErr w:type="spellStart"/>
      <w:r>
        <w:rPr>
          <w:rFonts w:eastAsia="Arial" w:cs="Arial"/>
          <w:color w:val="FF0000"/>
          <w:szCs w:val="16"/>
        </w:rPr>
        <w:t>legutóbbival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kezdve</w:t>
      </w:r>
      <w:proofErr w:type="spellEnd"/>
      <w:r>
        <w:rPr>
          <w:rFonts w:eastAsia="Arial" w:cs="Arial"/>
          <w:color w:val="FF0000"/>
          <w:szCs w:val="16"/>
        </w:rPr>
        <w:t xml:space="preserve">, </w:t>
      </w:r>
      <w:proofErr w:type="spellStart"/>
      <w:r>
        <w:rPr>
          <w:rFonts w:eastAsia="Arial" w:cs="Arial"/>
          <w:color w:val="FF0000"/>
          <w:szCs w:val="16"/>
        </w:rPr>
        <w:t>fordított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időrendi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sorrendben</w:t>
      </w:r>
      <w:proofErr w:type="spellEnd"/>
      <w:r>
        <w:rPr>
          <w:rFonts w:eastAsia="Arial" w:cs="Arial"/>
          <w:color w:val="FF0000"/>
          <w:szCs w:val="16"/>
        </w:rPr>
        <w:t>.]</w:t>
      </w:r>
    </w:p>
    <w:tbl>
      <w:tblPr>
        <w:tblStyle w:val="af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6303D" w14:paraId="76911471" w14:textId="77777777">
        <w:tc>
          <w:tcPr>
            <w:tcW w:w="2834" w:type="dxa"/>
            <w:vMerge w:val="restart"/>
          </w:tcPr>
          <w:p w14:paraId="66707B2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időtartamot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tól-ig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14:paraId="043144EA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Írja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be a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megszerzett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végzettséget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képesítést</w:t>
            </w:r>
            <w:proofErr w:type="spellEnd"/>
          </w:p>
        </w:tc>
        <w:tc>
          <w:tcPr>
            <w:tcW w:w="1305" w:type="dxa"/>
          </w:tcPr>
          <w:p w14:paraId="712D6BE5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</w:tr>
      <w:tr w:rsidR="00A6303D" w14:paraId="426FED98" w14:textId="77777777">
        <w:tc>
          <w:tcPr>
            <w:tcW w:w="2834" w:type="dxa"/>
            <w:vMerge/>
          </w:tcPr>
          <w:p w14:paraId="36CA34C1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</w:tcPr>
          <w:p w14:paraId="065693C7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oktatási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képzési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intézmény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nevét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címét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</w:t>
            </w:r>
          </w:p>
        </w:tc>
      </w:tr>
      <w:tr w:rsidR="00A6303D" w14:paraId="19FD35AE" w14:textId="77777777">
        <w:tc>
          <w:tcPr>
            <w:tcW w:w="2834" w:type="dxa"/>
            <w:vMerge/>
          </w:tcPr>
          <w:p w14:paraId="5AFAB1D0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</w:tcPr>
          <w:p w14:paraId="5E847158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2011F97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5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005BD2B9" w14:textId="77777777">
        <w:trPr>
          <w:trHeight w:val="170"/>
        </w:trPr>
        <w:tc>
          <w:tcPr>
            <w:tcW w:w="2835" w:type="dxa"/>
          </w:tcPr>
          <w:p w14:paraId="2025B35B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SZEMÉLYES KÉSZSÉGEK</w:t>
            </w:r>
          </w:p>
        </w:tc>
        <w:tc>
          <w:tcPr>
            <w:tcW w:w="7540" w:type="dxa"/>
          </w:tcPr>
          <w:p w14:paraId="615E792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1BFF1DE0" wp14:editId="2529EA53">
                  <wp:extent cx="4789170" cy="90170"/>
                  <wp:effectExtent l="0" t="0" r="0" b="0"/>
                  <wp:docPr id="105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5DAFC418" w14:textId="77777777" w:rsidR="00A6303D" w:rsidRDefault="00F4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</w:t>
      </w:r>
      <w:proofErr w:type="spellStart"/>
      <w:r>
        <w:rPr>
          <w:rFonts w:eastAsia="Arial" w:cs="Arial"/>
          <w:color w:val="FF0000"/>
          <w:szCs w:val="16"/>
        </w:rPr>
        <w:t>Törölje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az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üresen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hagyott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rovatokat</w:t>
      </w:r>
      <w:proofErr w:type="spellEnd"/>
      <w:r>
        <w:rPr>
          <w:rFonts w:eastAsia="Arial" w:cs="Arial"/>
          <w:color w:val="FF0000"/>
          <w:szCs w:val="16"/>
        </w:rPr>
        <w:t>.]</w:t>
      </w:r>
    </w:p>
    <w:tbl>
      <w:tblPr>
        <w:tblStyle w:val="af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6303D" w14:paraId="0815807D" w14:textId="77777777">
        <w:trPr>
          <w:trHeight w:val="255"/>
        </w:trPr>
        <w:tc>
          <w:tcPr>
            <w:tcW w:w="2834" w:type="dxa"/>
          </w:tcPr>
          <w:p w14:paraId="3B02B21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Anyanyelve</w:t>
            </w:r>
            <w:proofErr w:type="spellEnd"/>
          </w:p>
        </w:tc>
        <w:tc>
          <w:tcPr>
            <w:tcW w:w="7542" w:type="dxa"/>
            <w:gridSpan w:val="5"/>
          </w:tcPr>
          <w:p w14:paraId="71774817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Írja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anyanyelvét</w:t>
            </w:r>
            <w:proofErr w:type="spellEnd"/>
          </w:p>
        </w:tc>
      </w:tr>
      <w:tr w:rsidR="00A6303D" w14:paraId="69BF5BB8" w14:textId="77777777">
        <w:trPr>
          <w:trHeight w:val="340"/>
        </w:trPr>
        <w:tc>
          <w:tcPr>
            <w:tcW w:w="2834" w:type="dxa"/>
          </w:tcPr>
          <w:p w14:paraId="3BEEDEB4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14:paraId="55E26812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A6303D" w14:paraId="65CE5586" w14:textId="77777777">
        <w:trPr>
          <w:trHeight w:val="340"/>
        </w:trPr>
        <w:tc>
          <w:tcPr>
            <w:tcW w:w="2834" w:type="dxa"/>
            <w:vMerge w:val="restart"/>
          </w:tcPr>
          <w:p w14:paraId="6D2E923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Egyéb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nyelvek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2EACF35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BFF5D7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EB08AE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ÍRÁS </w:t>
            </w:r>
          </w:p>
        </w:tc>
      </w:tr>
      <w:tr w:rsidR="00A6303D" w14:paraId="60B3699D" w14:textId="77777777">
        <w:trPr>
          <w:trHeight w:val="340"/>
        </w:trPr>
        <w:tc>
          <w:tcPr>
            <w:tcW w:w="2834" w:type="dxa"/>
            <w:vMerge/>
          </w:tcPr>
          <w:p w14:paraId="37B3F50F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0DCD123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Hallás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Cs w:val="16"/>
              </w:rPr>
              <w:t>utáni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Cs w:val="16"/>
              </w:rPr>
              <w:t>értés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0F3FE88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Olvasás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21C826C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Társalgás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1684B92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Folyamatos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Cs w:val="16"/>
              </w:rPr>
              <w:t>beszéd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CBFAF42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A6303D" w14:paraId="594C9E94" w14:textId="77777777">
        <w:trPr>
          <w:trHeight w:val="397"/>
        </w:trPr>
        <w:tc>
          <w:tcPr>
            <w:tcW w:w="2834" w:type="dxa"/>
          </w:tcPr>
          <w:p w14:paraId="5DE7A8F0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6"/>
              </w:rPr>
            </w:pPr>
          </w:p>
        </w:tc>
        <w:tc>
          <w:tcPr>
            <w:tcW w:w="7542" w:type="dxa"/>
            <w:gridSpan w:val="5"/>
          </w:tcPr>
          <w:p w14:paraId="1B48F786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E4194"/>
                <w:sz w:val="15"/>
                <w:szCs w:val="15"/>
              </w:rPr>
            </w:pPr>
          </w:p>
        </w:tc>
      </w:tr>
    </w:tbl>
    <w:p w14:paraId="6B6C77DE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772CD2AE" w14:textId="77777777">
        <w:trPr>
          <w:trHeight w:val="170"/>
        </w:trPr>
        <w:tc>
          <w:tcPr>
            <w:tcW w:w="2834" w:type="dxa"/>
          </w:tcPr>
          <w:p w14:paraId="3B3F734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Kommunikációs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0C35B5A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kommunikációs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Például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03874348" w14:textId="77777777" w:rsidR="00A6303D" w:rsidRDefault="00F47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jó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kommunikációs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amelyet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értékesítési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munkám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során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szereztem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</w:tbl>
    <w:p w14:paraId="0D9B5FE4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  <w:sectPr w:rsidR="00A630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927" w:right="680" w:bottom="1474" w:left="850" w:header="680" w:footer="624" w:gutter="0"/>
          <w:pgNumType w:start="1"/>
          <w:cols w:space="708"/>
        </w:sectPr>
      </w:pPr>
    </w:p>
    <w:p w14:paraId="1CBA58EA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szCs w:val="16"/>
        </w:rPr>
      </w:pPr>
    </w:p>
    <w:tbl>
      <w:tblPr>
        <w:tblStyle w:val="af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4C05E80D" w14:textId="77777777">
        <w:trPr>
          <w:trHeight w:val="170"/>
        </w:trPr>
        <w:tc>
          <w:tcPr>
            <w:tcW w:w="2834" w:type="dxa"/>
          </w:tcPr>
          <w:p w14:paraId="33F1CD7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Szervezési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vezetői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5E65355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szervezési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vezetői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Például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6BBCFB69" w14:textId="77777777" w:rsidR="00A6303D" w:rsidRDefault="00F47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vezetői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</w:tbl>
    <w:p w14:paraId="19A40CC6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62218D53" w14:textId="77777777">
        <w:trPr>
          <w:trHeight w:val="170"/>
        </w:trPr>
        <w:tc>
          <w:tcPr>
            <w:tcW w:w="2834" w:type="dxa"/>
          </w:tcPr>
          <w:p w14:paraId="458AB76F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Munkával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kapcsolatos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75ABFD4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munka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szempontjából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fontos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további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amelyeket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említett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korábban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hogy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</w:p>
        </w:tc>
      </w:tr>
    </w:tbl>
    <w:p w14:paraId="3C3789E3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2FE7D804" w14:textId="77777777">
        <w:trPr>
          <w:trHeight w:val="170"/>
        </w:trPr>
        <w:tc>
          <w:tcPr>
            <w:tcW w:w="2834" w:type="dxa"/>
          </w:tcPr>
          <w:p w14:paraId="39B1900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Számítógép-felhasználói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6BEFFA3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számítógép-felhasználói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Például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70600D37" w14:textId="77777777" w:rsidR="00A6303D" w:rsidRDefault="00F47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Microsoft Office™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eszközök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magas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szintű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használata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</w:tbl>
    <w:p w14:paraId="6C56CD9E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347D1B83" w14:textId="77777777">
        <w:trPr>
          <w:trHeight w:val="170"/>
        </w:trPr>
        <w:tc>
          <w:tcPr>
            <w:tcW w:w="2834" w:type="dxa"/>
          </w:tcPr>
          <w:p w14:paraId="591B212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Egyéb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00D2DD3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egyéb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fontos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amiket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említett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hogy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szerezte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</w:tr>
    </w:tbl>
    <w:p w14:paraId="3E954197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c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4BF1B641" w14:textId="77777777">
        <w:trPr>
          <w:trHeight w:val="170"/>
        </w:trPr>
        <w:tc>
          <w:tcPr>
            <w:tcW w:w="2834" w:type="dxa"/>
          </w:tcPr>
          <w:p w14:paraId="7F020A64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Járművezetői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engedély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(ek)</w:t>
            </w:r>
          </w:p>
        </w:tc>
        <w:tc>
          <w:tcPr>
            <w:tcW w:w="7542" w:type="dxa"/>
          </w:tcPr>
          <w:p w14:paraId="0C55A04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Jelezze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járműkategóriá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(ka)t.</w:t>
            </w:r>
          </w:p>
        </w:tc>
      </w:tr>
    </w:tbl>
    <w:p w14:paraId="12E9B0E2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d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7FED4A7E" w14:textId="77777777">
        <w:trPr>
          <w:trHeight w:val="170"/>
        </w:trPr>
        <w:tc>
          <w:tcPr>
            <w:tcW w:w="2835" w:type="dxa"/>
          </w:tcPr>
          <w:p w14:paraId="2A339CB4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KIEGÉSZÍTŐ INFORMÁCIÓK</w:t>
            </w:r>
          </w:p>
        </w:tc>
        <w:tc>
          <w:tcPr>
            <w:tcW w:w="7540" w:type="dxa"/>
          </w:tcPr>
          <w:p w14:paraId="190F6DA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540F44B9" wp14:editId="68CC4D7D">
                  <wp:extent cx="4789170" cy="90170"/>
                  <wp:effectExtent l="0" t="0" r="0" b="0"/>
                  <wp:docPr id="105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4D4FCCE4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e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5C66F30E" w14:textId="77777777">
        <w:trPr>
          <w:trHeight w:val="170"/>
        </w:trPr>
        <w:tc>
          <w:tcPr>
            <w:tcW w:w="2834" w:type="dxa"/>
          </w:tcPr>
          <w:p w14:paraId="0974304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Publikációk</w:t>
            </w:r>
            <w:proofErr w:type="spellEnd"/>
          </w:p>
          <w:p w14:paraId="496BF6E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Prezentációk</w:t>
            </w:r>
            <w:proofErr w:type="spellEnd"/>
          </w:p>
          <w:p w14:paraId="4DEB7B6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Kutatások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projektek</w:t>
            </w:r>
            <w:proofErr w:type="spellEnd"/>
          </w:p>
          <w:p w14:paraId="5DE9A11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Konferenciák</w:t>
            </w:r>
            <w:proofErr w:type="spellEnd"/>
          </w:p>
          <w:p w14:paraId="66D6C40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Képzések</w:t>
            </w:r>
            <w:proofErr w:type="spellEnd"/>
          </w:p>
          <w:p w14:paraId="582C23DA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Díjak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kitüntetések</w:t>
            </w:r>
            <w:proofErr w:type="spellEnd"/>
          </w:p>
          <w:p w14:paraId="3068491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Tagságok</w:t>
            </w:r>
            <w:proofErr w:type="spellEnd"/>
          </w:p>
          <w:p w14:paraId="2BC8207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Referenciák</w:t>
            </w:r>
            <w:proofErr w:type="spellEnd"/>
          </w:p>
        </w:tc>
        <w:tc>
          <w:tcPr>
            <w:tcW w:w="7542" w:type="dxa"/>
          </w:tcPr>
          <w:p w14:paraId="37914DEB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Sorolja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fontosabb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publikációit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prezentációit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kutatásait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projektjeit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konferenciákat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képzéseket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díjait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kitüntetéseit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tagságait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referenciáit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</w:p>
        </w:tc>
      </w:tr>
    </w:tbl>
    <w:p w14:paraId="7487533F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sectPr w:rsidR="00A630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D149" w14:textId="77777777" w:rsidR="00B74F9B" w:rsidRDefault="00F47691">
      <w:pPr>
        <w:spacing w:line="240" w:lineRule="auto"/>
        <w:ind w:left="0" w:hanging="2"/>
      </w:pPr>
      <w:r>
        <w:separator/>
      </w:r>
    </w:p>
  </w:endnote>
  <w:endnote w:type="continuationSeparator" w:id="0">
    <w:p w14:paraId="1E7EBBCD" w14:textId="77777777" w:rsidR="00B74F9B" w:rsidRDefault="00F476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407F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 w:rsidR="006E4EE1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 w:rsidR="006E4EE1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12A1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CB1B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5A1A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371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 w:rsidR="006E4EE1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 w:rsidR="006E4EE1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05C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9DEA" w14:textId="77777777" w:rsidR="00B74F9B" w:rsidRDefault="00F47691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2F046" w14:textId="77777777" w:rsidR="00B74F9B" w:rsidRDefault="00F476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31A" w14:textId="77777777" w:rsidR="00A6303D" w:rsidRDefault="00A6303D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6"/>
      </w:tabs>
      <w:spacing w:line="240" w:lineRule="auto"/>
      <w:ind w:left="0" w:hanging="2"/>
      <w:rPr>
        <w:rFonts w:eastAsia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468D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490"/>
      </w:tabs>
      <w:spacing w:before="329" w:line="240" w:lineRule="auto"/>
      <w:ind w:left="0" w:right="-108" w:hanging="2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</w:r>
    <w:proofErr w:type="spellStart"/>
    <w:r>
      <w:rPr>
        <w:rFonts w:eastAsia="Arial" w:cs="Arial"/>
        <w:color w:val="1593CB"/>
        <w:sz w:val="20"/>
        <w:szCs w:val="20"/>
      </w:rPr>
      <w:t>Önéletrajz</w:t>
    </w:r>
    <w:proofErr w:type="spellEnd"/>
    <w:r>
      <w:rPr>
        <w:rFonts w:eastAsia="Arial" w:cs="Arial"/>
        <w:color w:val="1593CB"/>
        <w:sz w:val="20"/>
        <w:szCs w:val="20"/>
      </w:rPr>
      <w:t xml:space="preserve">                                                                                                      2. </w:t>
    </w:r>
    <w:proofErr w:type="spellStart"/>
    <w:r>
      <w:rPr>
        <w:rFonts w:eastAsia="Arial" w:cs="Arial"/>
        <w:color w:val="1593CB"/>
        <w:sz w:val="20"/>
        <w:szCs w:val="20"/>
      </w:rPr>
      <w:t>melléklet</w:t>
    </w:r>
    <w:proofErr w:type="spellEnd"/>
    <w:r>
      <w:rPr>
        <w:noProof/>
      </w:rPr>
      <w:drawing>
        <wp:anchor distT="0" distB="0" distL="0" distR="0" simplePos="0" relativeHeight="251658240" behindDoc="0" locked="0" layoutInCell="1" hidden="0" allowOverlap="1" wp14:anchorId="5FC531E0" wp14:editId="2B174A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 distT="0" distB="0" distL="0" distR="0"/>
          <wp:docPr id="10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DEB8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6D1E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 w:line="240" w:lineRule="auto"/>
      <w:ind w:left="0" w:hanging="2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Önéletrajz</w:t>
    </w:r>
    <w:proofErr w:type="spellEnd"/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Adja</w:t>
    </w:r>
    <w:proofErr w:type="spellEnd"/>
    <w:r>
      <w:rPr>
        <w:rFonts w:eastAsia="Arial" w:cs="Arial"/>
        <w:color w:val="1593CB"/>
        <w:sz w:val="20"/>
        <w:szCs w:val="20"/>
      </w:rPr>
      <w:t xml:space="preserve"> meg </w:t>
    </w:r>
    <w:proofErr w:type="spellStart"/>
    <w:r>
      <w:rPr>
        <w:rFonts w:eastAsia="Arial" w:cs="Arial"/>
        <w:color w:val="1593CB"/>
        <w:sz w:val="20"/>
        <w:szCs w:val="20"/>
      </w:rPr>
      <w:t>vezetéknevét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és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utónevét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79A67B6" wp14:editId="398976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0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A62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 w:line="240" w:lineRule="auto"/>
      <w:ind w:left="0" w:hanging="2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Önéletrajz</w:t>
    </w:r>
    <w:proofErr w:type="spellEnd"/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Adja</w:t>
    </w:r>
    <w:proofErr w:type="spellEnd"/>
    <w:r>
      <w:rPr>
        <w:rFonts w:eastAsia="Arial" w:cs="Arial"/>
        <w:color w:val="1593CB"/>
        <w:sz w:val="20"/>
        <w:szCs w:val="20"/>
      </w:rPr>
      <w:t xml:space="preserve"> meg </w:t>
    </w:r>
    <w:proofErr w:type="spellStart"/>
    <w:r>
      <w:rPr>
        <w:rFonts w:eastAsia="Arial" w:cs="Arial"/>
        <w:color w:val="1593CB"/>
        <w:sz w:val="20"/>
        <w:szCs w:val="20"/>
      </w:rPr>
      <w:t>vezetéknevét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és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utónevét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982AEC1" wp14:editId="557720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0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37B5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93B"/>
    <w:multiLevelType w:val="multilevel"/>
    <w:tmpl w:val="5A3C257E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pStyle w:val="Cmsor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D"/>
    <w:rsid w:val="00473503"/>
    <w:rsid w:val="006E4EE1"/>
    <w:rsid w:val="00A6303D"/>
    <w:rsid w:val="00B74F9B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9BC5"/>
  <w15:docId w15:val="{660DFE16-F984-49EF-9D89-A37F302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Mangal"/>
      <w:color w:val="3F3A38"/>
      <w:spacing w:val="-6"/>
      <w:kern w:val="1"/>
      <w:position w:val="-1"/>
      <w:sz w:val="16"/>
      <w:szCs w:val="24"/>
      <w:lang w:val="en-GB" w:eastAsia="zh-CN" w:bidi="hi-IN"/>
    </w:rPr>
  </w:style>
  <w:style w:type="paragraph" w:styleId="Cmsor1">
    <w:name w:val="heading 1"/>
    <w:basedOn w:val="Heading"/>
    <w:next w:val="Szvegtrzs"/>
    <w:uiPriority w:val="9"/>
    <w:qFormat/>
    <w:rPr>
      <w:b/>
      <w:bCs/>
      <w:sz w:val="32"/>
      <w:szCs w:val="32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CVHeadingContactDetails">
    <w:name w:val="_ECV_HeadingContactDetails"/>
    <w:rPr>
      <w:rFonts w:ascii="Arial" w:hAnsi="Arial"/>
      <w:color w:val="1593CB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ECVContactDetails">
    <w:name w:val="_ECV_ContactDetails"/>
    <w:rPr>
      <w:rFonts w:ascii="Arial" w:hAnsi="Arial"/>
      <w:color w:val="3F3A38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Sorszma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CVInternetLink">
    <w:name w:val="_ECV_InternetLink"/>
    <w:rPr>
      <w:rFonts w:ascii="Arial" w:hAnsi="Arial"/>
      <w:color w:val="3F3A38"/>
      <w:w w:val="100"/>
      <w:position w:val="-1"/>
      <w:sz w:val="18"/>
      <w:u w:val="single"/>
      <w:effect w:val="none"/>
      <w:shd w:val="clear" w:color="auto" w:fill="auto"/>
      <w:vertAlign w:val="baseline"/>
      <w:cs w:val="0"/>
      <w:em w:val="none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styleId="Mrltotthiperhivatkozs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left="0" w:right="283" w:firstLine="0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  <w:ind w:left="0" w:firstLin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  <w:ind w:left="0" w:firstLin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ind w:left="0" w:firstLine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 w:firstLine="0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 w:firstLine="0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left="0" w:right="283" w:firstLine="0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ind w:left="0" w:firstLin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28tlM60tCCN1m8bKwSJOuRhOQ==">AMUW2mUnl2zqp8X9bx2/Gz9pSPCOmxkMgXOXZUhRCReRkI5YbxQpu+uH1cLAPCwDd1HvpwwSiPAFUUfPnvf0z1W75v38Dwa+g1WRxImQmUerMJKemBX1T04=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Sándorné Dr. Molnár</cp:lastModifiedBy>
  <cp:revision>2</cp:revision>
  <dcterms:created xsi:type="dcterms:W3CDTF">2022-03-03T14:08:00Z</dcterms:created>
  <dcterms:modified xsi:type="dcterms:W3CDTF">2022-03-03T14:08:00Z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